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25" w:rsidRPr="007E28AD" w:rsidRDefault="00CF0925" w:rsidP="00CF092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7E28AD">
        <w:rPr>
          <w:b/>
          <w:sz w:val="28"/>
          <w:szCs w:val="28"/>
        </w:rPr>
        <w:t>ВЫБОРЫ ДЕПУТАТОВ ЗАКОНОДАТЕЛЬНОЙ ДУМЫ ТОМСКОЙ ОБЛАСТИ ШЕСТОГО СОЗЫВА</w:t>
      </w:r>
    </w:p>
    <w:p w:rsidR="00CF0925" w:rsidRPr="007E28AD" w:rsidRDefault="00CF0925" w:rsidP="00CF092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7E28AD">
        <w:rPr>
          <w:b/>
          <w:sz w:val="28"/>
          <w:szCs w:val="28"/>
        </w:rPr>
        <w:t>ОКРУЖНАЯ ИЗБИРАТЕЛЬНАЯ КОМИССИЯ ПО КЕТСКОМУ ОДНОМАНДАТНОМУ ИЗБИРАТЕЛЬНОМУ ОКРУГУ №20</w:t>
      </w:r>
    </w:p>
    <w:p w:rsidR="00CF0925" w:rsidRPr="007E28AD" w:rsidRDefault="00CF0925" w:rsidP="00CF0925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spacing w:val="20"/>
          <w:sz w:val="28"/>
          <w:szCs w:val="28"/>
        </w:rPr>
      </w:pPr>
      <w:r w:rsidRPr="007E28AD">
        <w:rPr>
          <w:b/>
          <w:spacing w:val="20"/>
          <w:sz w:val="28"/>
          <w:szCs w:val="28"/>
        </w:rPr>
        <w:t>РЕШЕНИЕ</w:t>
      </w:r>
    </w:p>
    <w:tbl>
      <w:tblPr>
        <w:tblW w:w="0" w:type="auto"/>
        <w:tblLook w:val="0000"/>
      </w:tblPr>
      <w:tblGrid>
        <w:gridCol w:w="3175"/>
        <w:gridCol w:w="3219"/>
        <w:gridCol w:w="3177"/>
      </w:tblGrid>
      <w:tr w:rsidR="00CF0925" w:rsidTr="007F1A27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:rsidR="00CF0925" w:rsidRDefault="00CF0925" w:rsidP="007F1A2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19 сентября   2016  г.</w:t>
            </w:r>
          </w:p>
        </w:tc>
        <w:tc>
          <w:tcPr>
            <w:tcW w:w="3219" w:type="dxa"/>
          </w:tcPr>
          <w:p w:rsidR="00CF0925" w:rsidRDefault="00CF0925" w:rsidP="007F1A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CF0925" w:rsidRDefault="00CF0925" w:rsidP="007F1A2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CF0925" w:rsidRDefault="00CF0925" w:rsidP="007F1A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CF0925" w:rsidRDefault="00CF0925" w:rsidP="007F1A2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27/48</w:t>
            </w:r>
          </w:p>
        </w:tc>
      </w:tr>
    </w:tbl>
    <w:p w:rsidR="00CF0925" w:rsidRDefault="00CF0925" w:rsidP="00CF092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результатах </w:t>
      </w:r>
      <w:proofErr w:type="gramStart"/>
      <w:r>
        <w:rPr>
          <w:b/>
          <w:sz w:val="28"/>
          <w:szCs w:val="20"/>
        </w:rPr>
        <w:t xml:space="preserve">выборов </w:t>
      </w:r>
      <w:r w:rsidRPr="00271F0F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депутатов </w:t>
      </w:r>
      <w:r w:rsidRPr="00271F0F">
        <w:rPr>
          <w:b/>
          <w:sz w:val="28"/>
          <w:szCs w:val="20"/>
        </w:rPr>
        <w:t>Законодательной Думы Томской области шестого созыва</w:t>
      </w:r>
      <w:proofErr w:type="gramEnd"/>
      <w:r>
        <w:rPr>
          <w:b/>
          <w:sz w:val="28"/>
          <w:szCs w:val="20"/>
        </w:rPr>
        <w:t xml:space="preserve"> по одномандатному избирательному округу №20</w:t>
      </w:r>
    </w:p>
    <w:p w:rsidR="00CF0925" w:rsidRDefault="00CF0925" w:rsidP="00CF0925">
      <w:pPr>
        <w:jc w:val="both"/>
        <w:rPr>
          <w:bCs/>
          <w:sz w:val="28"/>
          <w:szCs w:val="28"/>
        </w:rPr>
      </w:pPr>
      <w:r>
        <w:t xml:space="preserve">              </w:t>
      </w:r>
      <w:r>
        <w:rPr>
          <w:bCs/>
          <w:sz w:val="28"/>
          <w:szCs w:val="28"/>
        </w:rPr>
        <w:t xml:space="preserve">На основании протокола №1 о результатах </w:t>
      </w:r>
      <w:proofErr w:type="gramStart"/>
      <w:r>
        <w:rPr>
          <w:bCs/>
          <w:sz w:val="28"/>
          <w:szCs w:val="28"/>
        </w:rPr>
        <w:t>выборов депутатов Законодательной Думы Томской области шестого созыва</w:t>
      </w:r>
      <w:proofErr w:type="gramEnd"/>
      <w:r>
        <w:rPr>
          <w:bCs/>
          <w:sz w:val="28"/>
          <w:szCs w:val="28"/>
        </w:rPr>
        <w:t xml:space="preserve"> по одномандатному избирательному округу №20, в соответствии со статьей 75 Закона Томской области «О выборах депутатов Законодательной Думы Томской области»,</w:t>
      </w:r>
    </w:p>
    <w:p w:rsidR="00CF0925" w:rsidRDefault="00CF0925" w:rsidP="00CF0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Кетскому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№20</w:t>
      </w:r>
      <w:r w:rsidRPr="00290743">
        <w:rPr>
          <w:b/>
          <w:sz w:val="28"/>
          <w:szCs w:val="28"/>
        </w:rPr>
        <w:t xml:space="preserve">  решила:</w:t>
      </w:r>
    </w:p>
    <w:p w:rsidR="00CF0925" w:rsidRPr="0004617F" w:rsidRDefault="00CF0925" w:rsidP="00CF092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4617F">
        <w:rPr>
          <w:sz w:val="28"/>
          <w:szCs w:val="28"/>
        </w:rPr>
        <w:t>1.</w:t>
      </w:r>
      <w:r w:rsidRPr="0004617F">
        <w:rPr>
          <w:sz w:val="28"/>
          <w:szCs w:val="28"/>
        </w:rPr>
        <w:tab/>
        <w:t xml:space="preserve">Признать выборы депутатов Законодательной Думы Томской области шестого созыва по </w:t>
      </w:r>
      <w:proofErr w:type="spellStart"/>
      <w:r>
        <w:rPr>
          <w:sz w:val="28"/>
          <w:szCs w:val="28"/>
        </w:rPr>
        <w:t>Кетскому</w:t>
      </w:r>
      <w:proofErr w:type="spellEnd"/>
      <w:r>
        <w:rPr>
          <w:sz w:val="28"/>
          <w:szCs w:val="28"/>
        </w:rPr>
        <w:t xml:space="preserve"> </w:t>
      </w:r>
      <w:r w:rsidRPr="0004617F">
        <w:rPr>
          <w:sz w:val="28"/>
          <w:szCs w:val="28"/>
        </w:rPr>
        <w:t xml:space="preserve"> одномандатному избирательному округу № 2</w:t>
      </w:r>
      <w:r>
        <w:rPr>
          <w:sz w:val="28"/>
          <w:szCs w:val="28"/>
        </w:rPr>
        <w:t>0</w:t>
      </w:r>
      <w:r w:rsidRPr="0004617F">
        <w:rPr>
          <w:sz w:val="28"/>
          <w:szCs w:val="28"/>
        </w:rPr>
        <w:t xml:space="preserve"> состоявшимися и результаты выборов - действительными.</w:t>
      </w:r>
    </w:p>
    <w:p w:rsidR="00CF0925" w:rsidRPr="0004617F" w:rsidRDefault="00CF0925" w:rsidP="00CF0925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04617F">
        <w:rPr>
          <w:sz w:val="28"/>
          <w:szCs w:val="28"/>
        </w:rPr>
        <w:tab/>
        <w:t xml:space="preserve">2. </w:t>
      </w:r>
      <w:r w:rsidRPr="0004617F">
        <w:rPr>
          <w:sz w:val="28"/>
          <w:szCs w:val="28"/>
        </w:rPr>
        <w:tab/>
        <w:t xml:space="preserve">Признать избранным депутатом Законодательной Думы Томской области шестого созыва по </w:t>
      </w:r>
      <w:proofErr w:type="spellStart"/>
      <w:r>
        <w:rPr>
          <w:sz w:val="28"/>
          <w:szCs w:val="28"/>
        </w:rPr>
        <w:t>Кетскому</w:t>
      </w:r>
      <w:proofErr w:type="spellEnd"/>
      <w:r>
        <w:rPr>
          <w:sz w:val="28"/>
          <w:szCs w:val="28"/>
        </w:rPr>
        <w:t xml:space="preserve"> </w:t>
      </w:r>
      <w:r w:rsidRPr="0004617F">
        <w:rPr>
          <w:sz w:val="28"/>
          <w:szCs w:val="28"/>
        </w:rPr>
        <w:t xml:space="preserve"> одномандатному избирательному округу № 2</w:t>
      </w:r>
      <w:r>
        <w:rPr>
          <w:sz w:val="28"/>
          <w:szCs w:val="28"/>
        </w:rPr>
        <w:t>0</w:t>
      </w:r>
      <w:r w:rsidRPr="0004617F">
        <w:rPr>
          <w:sz w:val="28"/>
          <w:szCs w:val="28"/>
        </w:rPr>
        <w:t xml:space="preserve"> зарегистрированного кандидата </w:t>
      </w:r>
      <w:proofErr w:type="spellStart"/>
      <w:r>
        <w:rPr>
          <w:sz w:val="28"/>
          <w:szCs w:val="28"/>
        </w:rPr>
        <w:t>Михкельсона</w:t>
      </w:r>
      <w:proofErr w:type="spellEnd"/>
      <w:r>
        <w:rPr>
          <w:sz w:val="28"/>
          <w:szCs w:val="28"/>
        </w:rPr>
        <w:t xml:space="preserve"> Александра Карловича</w:t>
      </w:r>
      <w:r w:rsidRPr="000461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617F">
        <w:rPr>
          <w:sz w:val="28"/>
          <w:szCs w:val="28"/>
        </w:rPr>
        <w:t xml:space="preserve">получившего наибольшее число </w:t>
      </w:r>
      <w:r w:rsidRPr="0004617F">
        <w:rPr>
          <w:i/>
          <w:sz w:val="28"/>
          <w:szCs w:val="28"/>
        </w:rPr>
        <w:t xml:space="preserve">                                                                                            </w:t>
      </w:r>
      <w:r w:rsidRPr="0004617F">
        <w:rPr>
          <w:sz w:val="28"/>
          <w:szCs w:val="28"/>
        </w:rPr>
        <w:t>голосов избирателей, принявших участие в голосовании.</w:t>
      </w:r>
    </w:p>
    <w:p w:rsidR="00CF0925" w:rsidRPr="0004617F" w:rsidRDefault="00CF0925" w:rsidP="00CF0925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4617F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>в информационном вестнике «Территория».</w:t>
      </w:r>
    </w:p>
    <w:p w:rsidR="00CF0925" w:rsidRPr="0004617F" w:rsidRDefault="00CF0925" w:rsidP="00CF0925">
      <w:pPr>
        <w:tabs>
          <w:tab w:val="left" w:pos="18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04617F">
        <w:rPr>
          <w:sz w:val="28"/>
          <w:szCs w:val="28"/>
        </w:rPr>
        <w:t xml:space="preserve">Направить в средства массовой информации данные, которые содержатся в протоколе № 1 окружной избирательной комиссии о результатах выборов депутатов Законодательной Думы Томской области шестого созыва по </w:t>
      </w:r>
      <w:proofErr w:type="spellStart"/>
      <w:r>
        <w:rPr>
          <w:sz w:val="28"/>
          <w:szCs w:val="28"/>
        </w:rPr>
        <w:t>Кетскому</w:t>
      </w:r>
      <w:proofErr w:type="spellEnd"/>
      <w:r w:rsidRPr="0004617F">
        <w:rPr>
          <w:sz w:val="28"/>
          <w:szCs w:val="28"/>
        </w:rPr>
        <w:t xml:space="preserve"> одномандатному избирательному округу             № 2</w:t>
      </w:r>
      <w:r>
        <w:rPr>
          <w:sz w:val="28"/>
          <w:szCs w:val="28"/>
        </w:rPr>
        <w:t>0</w:t>
      </w:r>
      <w:r w:rsidRPr="0004617F">
        <w:rPr>
          <w:sz w:val="28"/>
          <w:szCs w:val="28"/>
        </w:rPr>
        <w:t xml:space="preserve"> и данные, которые содержатся в протоколах об итогах голосования непосредственно нижестоящих комиссий</w:t>
      </w:r>
      <w:r>
        <w:rPr>
          <w:sz w:val="28"/>
          <w:szCs w:val="28"/>
        </w:rPr>
        <w:t>,</w:t>
      </w:r>
      <w:r w:rsidRPr="0004617F">
        <w:rPr>
          <w:sz w:val="28"/>
          <w:szCs w:val="28"/>
        </w:rPr>
        <w:t xml:space="preserve"> на основании которых определялись результаты выборов.  </w:t>
      </w:r>
      <w:proofErr w:type="gramEnd"/>
    </w:p>
    <w:p w:rsidR="00CF0925" w:rsidRDefault="00CF0925" w:rsidP="00CF0925">
      <w:pPr>
        <w:keepNext/>
        <w:jc w:val="both"/>
        <w:outlineLvl w:val="0"/>
        <w:rPr>
          <w:sz w:val="28"/>
          <w:szCs w:val="28"/>
        </w:rPr>
      </w:pPr>
    </w:p>
    <w:p w:rsidR="00CF0925" w:rsidRPr="00290743" w:rsidRDefault="00CF0925" w:rsidP="00CF0925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90743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окружной</w:t>
      </w:r>
      <w:r w:rsidRPr="00290743">
        <w:rPr>
          <w:sz w:val="28"/>
          <w:szCs w:val="28"/>
        </w:rPr>
        <w:t xml:space="preserve"> </w:t>
      </w:r>
    </w:p>
    <w:p w:rsidR="00CF0925" w:rsidRPr="00290743" w:rsidRDefault="00CF0925" w:rsidP="00CF0925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290743">
        <w:rPr>
          <w:sz w:val="28"/>
          <w:szCs w:val="28"/>
        </w:rPr>
        <w:t>Ларькин</w:t>
      </w:r>
      <w:proofErr w:type="spellEnd"/>
    </w:p>
    <w:p w:rsidR="00CF0925" w:rsidRPr="00290743" w:rsidRDefault="00CF0925" w:rsidP="00CF0925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</w:p>
    <w:p w:rsidR="00CF0925" w:rsidRPr="00290743" w:rsidRDefault="00CF0925" w:rsidP="00CF0925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окружной</w:t>
      </w:r>
      <w:r w:rsidRPr="00290743">
        <w:rPr>
          <w:sz w:val="28"/>
          <w:szCs w:val="28"/>
        </w:rPr>
        <w:t xml:space="preserve"> </w:t>
      </w:r>
    </w:p>
    <w:p w:rsidR="00CF0925" w:rsidRPr="00290743" w:rsidRDefault="00CF0925" w:rsidP="00CF0925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290743">
        <w:rPr>
          <w:sz w:val="28"/>
          <w:szCs w:val="28"/>
        </w:rPr>
        <w:t>Генералова</w:t>
      </w:r>
      <w:proofErr w:type="spellEnd"/>
    </w:p>
    <w:p w:rsidR="009C4529" w:rsidRDefault="009C4529"/>
    <w:sectPr w:rsidR="009C4529" w:rsidSect="009C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F2B4B"/>
    <w:rsid w:val="002F2B4B"/>
    <w:rsid w:val="00336433"/>
    <w:rsid w:val="009C4529"/>
    <w:rsid w:val="00CF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Home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2016-09-29T09:35:00Z</dcterms:created>
  <dcterms:modified xsi:type="dcterms:W3CDTF">2016-09-29T09:35:00Z</dcterms:modified>
</cp:coreProperties>
</file>